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C97EB8" w:rsidTr="000D25D8">
        <w:trPr>
          <w:trHeight w:val="3402"/>
        </w:trPr>
        <w:tc>
          <w:tcPr>
            <w:tcW w:w="10421" w:type="dxa"/>
          </w:tcPr>
          <w:p w:rsidR="005B1000" w:rsidRPr="00121200" w:rsidRDefault="005B1000" w:rsidP="005B100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43823E81" wp14:editId="76A4BAB2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000" w:rsidRPr="003C2285" w:rsidRDefault="005B1000" w:rsidP="005B100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5B1000" w:rsidRPr="00E8770B" w:rsidRDefault="005B1000" w:rsidP="005B1000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5B1000" w:rsidRPr="00A057EB" w:rsidRDefault="005B1000" w:rsidP="005B100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5B1000" w:rsidRPr="00721E82" w:rsidRDefault="005B1000" w:rsidP="005B100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5B1000" w:rsidRDefault="005B1000" w:rsidP="005B1000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0D25D8">
              <w:rPr>
                <w:color w:val="000080"/>
                <w:sz w:val="24"/>
                <w:szCs w:val="24"/>
              </w:rPr>
              <w:t>11.03.2025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0D25D8">
              <w:rPr>
                <w:color w:val="000080"/>
                <w:sz w:val="24"/>
                <w:szCs w:val="24"/>
              </w:rPr>
              <w:t>145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D622A1" w:rsidRDefault="00D622A1" w:rsidP="00AA01B5">
            <w:pPr>
              <w:rPr>
                <w:sz w:val="28"/>
                <w:szCs w:val="28"/>
              </w:rPr>
            </w:pPr>
          </w:p>
          <w:p w:rsidR="005B1000" w:rsidRPr="00C97EB8" w:rsidRDefault="000D25D8" w:rsidP="000D25D8">
            <w:pPr>
              <w:tabs>
                <w:tab w:val="left" w:pos="1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</w:tr>
    </w:tbl>
    <w:p w:rsidR="006A50D2" w:rsidRPr="00C17EE4" w:rsidRDefault="006A50D2" w:rsidP="00875F5A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26"/>
          <w:szCs w:val="26"/>
        </w:rPr>
      </w:pPr>
    </w:p>
    <w:p w:rsidR="0024256B" w:rsidRPr="00537B47" w:rsidRDefault="003A5045" w:rsidP="00D35E2C">
      <w:pPr>
        <w:tabs>
          <w:tab w:val="left" w:pos="720"/>
          <w:tab w:val="left" w:pos="4500"/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537B47">
        <w:rPr>
          <w:sz w:val="28"/>
          <w:szCs w:val="28"/>
        </w:rPr>
        <w:t xml:space="preserve">О </w:t>
      </w:r>
      <w:r w:rsidR="00A94FB7">
        <w:rPr>
          <w:sz w:val="28"/>
          <w:szCs w:val="28"/>
        </w:rPr>
        <w:t>внесении изменени</w:t>
      </w:r>
      <w:r w:rsidR="001A5EB9">
        <w:rPr>
          <w:sz w:val="28"/>
          <w:szCs w:val="28"/>
        </w:rPr>
        <w:t>й</w:t>
      </w:r>
      <w:r w:rsidR="0087727E">
        <w:rPr>
          <w:sz w:val="28"/>
          <w:szCs w:val="28"/>
        </w:rPr>
        <w:t xml:space="preserve"> </w:t>
      </w:r>
      <w:r w:rsidR="00D03987" w:rsidRPr="00D03987">
        <w:rPr>
          <w:sz w:val="28"/>
          <w:szCs w:val="28"/>
        </w:rPr>
        <w:t xml:space="preserve">в </w:t>
      </w:r>
      <w:r w:rsidR="008F1C57">
        <w:rPr>
          <w:sz w:val="28"/>
          <w:szCs w:val="28"/>
        </w:rPr>
        <w:t>П</w:t>
      </w:r>
      <w:r w:rsidR="003D16E0" w:rsidRPr="003D16E0">
        <w:rPr>
          <w:sz w:val="28"/>
          <w:szCs w:val="28"/>
        </w:rPr>
        <w:t xml:space="preserve">орядок предоставления дополнительной меры социальной поддержки граждан </w:t>
      </w:r>
      <w:r w:rsidR="008F1C57">
        <w:rPr>
          <w:sz w:val="28"/>
          <w:szCs w:val="28"/>
        </w:rPr>
        <w:t>Р</w:t>
      </w:r>
      <w:r w:rsidR="003D16E0" w:rsidRPr="003D16E0">
        <w:rPr>
          <w:sz w:val="28"/>
          <w:szCs w:val="28"/>
        </w:rPr>
        <w:t xml:space="preserve">оссийской </w:t>
      </w:r>
      <w:r w:rsidR="008F1C57">
        <w:rPr>
          <w:sz w:val="28"/>
          <w:szCs w:val="28"/>
        </w:rPr>
        <w:t>Ф</w:t>
      </w:r>
      <w:r w:rsidR="003D16E0" w:rsidRPr="003D16E0">
        <w:rPr>
          <w:sz w:val="28"/>
          <w:szCs w:val="28"/>
        </w:rPr>
        <w:t xml:space="preserve">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</w:t>
      </w:r>
      <w:r w:rsidR="008F1C57">
        <w:rPr>
          <w:sz w:val="28"/>
          <w:szCs w:val="28"/>
        </w:rPr>
        <w:t>В</w:t>
      </w:r>
      <w:r w:rsidR="003D16E0" w:rsidRPr="003D16E0">
        <w:rPr>
          <w:sz w:val="28"/>
          <w:szCs w:val="28"/>
        </w:rPr>
        <w:t xml:space="preserve">ооруженные </w:t>
      </w:r>
      <w:r w:rsidR="008F1C57">
        <w:rPr>
          <w:sz w:val="28"/>
          <w:szCs w:val="28"/>
        </w:rPr>
        <w:t>С</w:t>
      </w:r>
      <w:r w:rsidR="003D16E0" w:rsidRPr="003D16E0">
        <w:rPr>
          <w:sz w:val="28"/>
          <w:szCs w:val="28"/>
        </w:rPr>
        <w:t xml:space="preserve">илы </w:t>
      </w:r>
      <w:r w:rsidR="008F1C57">
        <w:rPr>
          <w:sz w:val="28"/>
          <w:szCs w:val="28"/>
        </w:rPr>
        <w:t>Р</w:t>
      </w:r>
      <w:r w:rsidR="003D16E0" w:rsidRPr="003D16E0">
        <w:rPr>
          <w:sz w:val="28"/>
          <w:szCs w:val="28"/>
        </w:rPr>
        <w:t xml:space="preserve">оссийской </w:t>
      </w:r>
      <w:r w:rsidR="008F1C57">
        <w:rPr>
          <w:sz w:val="28"/>
          <w:szCs w:val="28"/>
        </w:rPr>
        <w:t>Ф</w:t>
      </w:r>
      <w:r w:rsidR="003D16E0" w:rsidRPr="003D16E0">
        <w:rPr>
          <w:sz w:val="28"/>
          <w:szCs w:val="28"/>
        </w:rPr>
        <w:t>едерации, и членов их семей</w:t>
      </w:r>
    </w:p>
    <w:p w:rsidR="00C04042" w:rsidRDefault="00C04042" w:rsidP="00A11E57">
      <w:pPr>
        <w:ind w:firstLine="709"/>
        <w:jc w:val="both"/>
        <w:rPr>
          <w:sz w:val="28"/>
          <w:szCs w:val="28"/>
        </w:rPr>
      </w:pPr>
    </w:p>
    <w:p w:rsidR="0074707C" w:rsidRPr="00E971F3" w:rsidRDefault="0074707C" w:rsidP="00A11E57">
      <w:pPr>
        <w:ind w:firstLine="709"/>
        <w:jc w:val="both"/>
        <w:rPr>
          <w:sz w:val="28"/>
          <w:szCs w:val="28"/>
        </w:rPr>
      </w:pPr>
    </w:p>
    <w:p w:rsidR="007F5975" w:rsidRDefault="00A11E57" w:rsidP="001A5EB9">
      <w:pPr>
        <w:ind w:firstLine="709"/>
        <w:jc w:val="both"/>
        <w:rPr>
          <w:sz w:val="28"/>
          <w:szCs w:val="28"/>
        </w:rPr>
      </w:pPr>
      <w:r w:rsidRPr="00E971F3">
        <w:rPr>
          <w:sz w:val="28"/>
          <w:szCs w:val="28"/>
        </w:rPr>
        <w:t xml:space="preserve">Правительство Смоленской области п о с </w:t>
      </w:r>
      <w:proofErr w:type="gramStart"/>
      <w:r w:rsidRPr="00E971F3">
        <w:rPr>
          <w:sz w:val="28"/>
          <w:szCs w:val="28"/>
        </w:rPr>
        <w:t>т</w:t>
      </w:r>
      <w:proofErr w:type="gramEnd"/>
      <w:r w:rsidRPr="00E971F3">
        <w:rPr>
          <w:sz w:val="28"/>
          <w:szCs w:val="28"/>
        </w:rPr>
        <w:t xml:space="preserve"> а н о в л я е т:</w:t>
      </w:r>
    </w:p>
    <w:p w:rsidR="007F5975" w:rsidRPr="00E971F3" w:rsidRDefault="007F5975" w:rsidP="00641A07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</w:p>
    <w:p w:rsidR="001A5EB9" w:rsidRDefault="00A94FB7" w:rsidP="001A5EB9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F564F">
        <w:rPr>
          <w:sz w:val="28"/>
          <w:szCs w:val="28"/>
        </w:rPr>
        <w:t xml:space="preserve">нести в </w:t>
      </w:r>
      <w:r w:rsidR="008F1C57" w:rsidRPr="00E971F3">
        <w:rPr>
          <w:sz w:val="28"/>
          <w:szCs w:val="28"/>
        </w:rPr>
        <w:t>П</w:t>
      </w:r>
      <w:r>
        <w:rPr>
          <w:sz w:val="28"/>
          <w:szCs w:val="28"/>
        </w:rPr>
        <w:t>оряд</w:t>
      </w:r>
      <w:r w:rsidR="001A5EB9">
        <w:rPr>
          <w:sz w:val="28"/>
          <w:szCs w:val="28"/>
        </w:rPr>
        <w:t>ок</w:t>
      </w:r>
      <w:r w:rsidR="003D16E0" w:rsidRPr="00E971F3">
        <w:rPr>
          <w:sz w:val="28"/>
          <w:szCs w:val="28"/>
        </w:rPr>
        <w:t xml:space="preserve"> предоставления дополнительной мер</w:t>
      </w:r>
      <w:r w:rsidR="008F1C57" w:rsidRPr="00E971F3">
        <w:rPr>
          <w:sz w:val="28"/>
          <w:szCs w:val="28"/>
        </w:rPr>
        <w:t>ы социальной поддержки граждан Р</w:t>
      </w:r>
      <w:r w:rsidR="003D16E0" w:rsidRPr="00E971F3">
        <w:rPr>
          <w:sz w:val="28"/>
          <w:szCs w:val="28"/>
        </w:rPr>
        <w:t xml:space="preserve">оссийской </w:t>
      </w:r>
      <w:r w:rsidR="008F1C57" w:rsidRPr="00E971F3">
        <w:rPr>
          <w:sz w:val="28"/>
          <w:szCs w:val="28"/>
        </w:rPr>
        <w:t>Ф</w:t>
      </w:r>
      <w:r w:rsidR="003D16E0" w:rsidRPr="00E971F3">
        <w:rPr>
          <w:sz w:val="28"/>
          <w:szCs w:val="28"/>
        </w:rPr>
        <w:t xml:space="preserve">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</w:t>
      </w:r>
      <w:r w:rsidR="008F1C57" w:rsidRPr="00E971F3">
        <w:rPr>
          <w:sz w:val="28"/>
          <w:szCs w:val="28"/>
        </w:rPr>
        <w:t>В</w:t>
      </w:r>
      <w:r w:rsidR="003D16E0" w:rsidRPr="00E971F3">
        <w:rPr>
          <w:sz w:val="28"/>
          <w:szCs w:val="28"/>
        </w:rPr>
        <w:t xml:space="preserve">ооруженные </w:t>
      </w:r>
      <w:r w:rsidR="008F1C57" w:rsidRPr="00E971F3">
        <w:rPr>
          <w:sz w:val="28"/>
          <w:szCs w:val="28"/>
        </w:rPr>
        <w:t>С</w:t>
      </w:r>
      <w:r w:rsidR="003D16E0" w:rsidRPr="00E971F3">
        <w:rPr>
          <w:sz w:val="28"/>
          <w:szCs w:val="28"/>
        </w:rPr>
        <w:t xml:space="preserve">илы </w:t>
      </w:r>
      <w:r w:rsidR="008F1C57" w:rsidRPr="00E971F3">
        <w:rPr>
          <w:sz w:val="28"/>
          <w:szCs w:val="28"/>
        </w:rPr>
        <w:t>Российской Ф</w:t>
      </w:r>
      <w:r w:rsidR="003D16E0" w:rsidRPr="00E971F3">
        <w:rPr>
          <w:sz w:val="28"/>
          <w:szCs w:val="28"/>
        </w:rPr>
        <w:t>едерации, и членов их семей</w:t>
      </w:r>
      <w:r w:rsidR="00A11E57" w:rsidRPr="00E971F3">
        <w:rPr>
          <w:sz w:val="28"/>
          <w:szCs w:val="28"/>
        </w:rPr>
        <w:t>,</w:t>
      </w:r>
      <w:r w:rsidR="00641A07" w:rsidRPr="00E971F3">
        <w:rPr>
          <w:sz w:val="28"/>
          <w:szCs w:val="28"/>
        </w:rPr>
        <w:t xml:space="preserve"> утвержденн</w:t>
      </w:r>
      <w:r w:rsidR="001A5EB9">
        <w:rPr>
          <w:sz w:val="28"/>
          <w:szCs w:val="28"/>
        </w:rPr>
        <w:t>ый</w:t>
      </w:r>
      <w:r w:rsidR="00641A07" w:rsidRPr="00E971F3">
        <w:rPr>
          <w:sz w:val="28"/>
          <w:szCs w:val="28"/>
        </w:rPr>
        <w:t xml:space="preserve"> постановлением </w:t>
      </w:r>
      <w:r w:rsidR="0024256B" w:rsidRPr="00E971F3">
        <w:rPr>
          <w:sz w:val="28"/>
          <w:szCs w:val="28"/>
        </w:rPr>
        <w:t>Администрации</w:t>
      </w:r>
      <w:r w:rsidR="00641A07" w:rsidRPr="00E971F3">
        <w:rPr>
          <w:sz w:val="28"/>
          <w:szCs w:val="28"/>
        </w:rPr>
        <w:t xml:space="preserve"> Смоленской области от </w:t>
      </w:r>
      <w:r w:rsidR="0024256B" w:rsidRPr="00E971F3">
        <w:rPr>
          <w:sz w:val="28"/>
          <w:szCs w:val="28"/>
        </w:rPr>
        <w:t>1</w:t>
      </w:r>
      <w:r w:rsidR="003D16E0" w:rsidRPr="00E971F3">
        <w:rPr>
          <w:sz w:val="28"/>
          <w:szCs w:val="28"/>
        </w:rPr>
        <w:t>1</w:t>
      </w:r>
      <w:r w:rsidR="00641A07" w:rsidRPr="00E971F3">
        <w:rPr>
          <w:sz w:val="28"/>
          <w:szCs w:val="28"/>
        </w:rPr>
        <w:t>.</w:t>
      </w:r>
      <w:r w:rsidR="0024256B" w:rsidRPr="00E971F3">
        <w:rPr>
          <w:sz w:val="28"/>
          <w:szCs w:val="28"/>
        </w:rPr>
        <w:t>04</w:t>
      </w:r>
      <w:r w:rsidR="00641A07" w:rsidRPr="00E971F3">
        <w:rPr>
          <w:sz w:val="28"/>
          <w:szCs w:val="28"/>
        </w:rPr>
        <w:t>.202</w:t>
      </w:r>
      <w:r w:rsidR="003D16E0" w:rsidRPr="00E971F3">
        <w:rPr>
          <w:sz w:val="28"/>
          <w:szCs w:val="28"/>
        </w:rPr>
        <w:t>3</w:t>
      </w:r>
      <w:r w:rsidR="00641A07" w:rsidRPr="00E971F3">
        <w:rPr>
          <w:sz w:val="28"/>
          <w:szCs w:val="28"/>
        </w:rPr>
        <w:t xml:space="preserve"> № </w:t>
      </w:r>
      <w:r w:rsidR="003D16E0" w:rsidRPr="00E971F3">
        <w:rPr>
          <w:sz w:val="28"/>
          <w:szCs w:val="28"/>
        </w:rPr>
        <w:t>168</w:t>
      </w:r>
      <w:r w:rsidR="0015744C">
        <w:rPr>
          <w:sz w:val="28"/>
          <w:szCs w:val="28"/>
        </w:rPr>
        <w:t xml:space="preserve"> «</w:t>
      </w:r>
      <w:r w:rsidR="007F5975" w:rsidRPr="007F5975">
        <w:rPr>
          <w:sz w:val="28"/>
          <w:szCs w:val="28"/>
        </w:rPr>
        <w:t xml:space="preserve">О дополнительной мере социальной поддержки </w:t>
      </w:r>
      <w:r w:rsidR="00007435">
        <w:rPr>
          <w:sz w:val="28"/>
          <w:szCs w:val="28"/>
        </w:rPr>
        <w:t>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и членов их семей</w:t>
      </w:r>
      <w:r w:rsidR="0015744C">
        <w:rPr>
          <w:sz w:val="28"/>
          <w:szCs w:val="28"/>
        </w:rPr>
        <w:t>»</w:t>
      </w:r>
      <w:r w:rsidR="00E971F3" w:rsidRPr="00E971F3">
        <w:rPr>
          <w:sz w:val="28"/>
          <w:szCs w:val="28"/>
        </w:rPr>
        <w:t xml:space="preserve"> (в редакции постановления</w:t>
      </w:r>
      <w:r w:rsidR="00E5107B">
        <w:rPr>
          <w:sz w:val="28"/>
          <w:szCs w:val="28"/>
        </w:rPr>
        <w:t xml:space="preserve"> </w:t>
      </w:r>
      <w:r w:rsidR="00E971F3" w:rsidRPr="00E971F3">
        <w:rPr>
          <w:sz w:val="28"/>
          <w:szCs w:val="28"/>
        </w:rPr>
        <w:t xml:space="preserve">Администрации Смоленской области от 08.06.2023 № 302, постановлений Правительства Смоленской области от 26.10.2023 № 40, </w:t>
      </w:r>
      <w:r w:rsidR="007F5975">
        <w:rPr>
          <w:sz w:val="28"/>
          <w:szCs w:val="28"/>
        </w:rPr>
        <w:t xml:space="preserve">                             </w:t>
      </w:r>
      <w:r w:rsidR="00E971F3" w:rsidRPr="00E971F3">
        <w:rPr>
          <w:sz w:val="28"/>
          <w:szCs w:val="28"/>
        </w:rPr>
        <w:t>от</w:t>
      </w:r>
      <w:r w:rsidR="00EC0D8D">
        <w:rPr>
          <w:sz w:val="28"/>
          <w:szCs w:val="28"/>
        </w:rPr>
        <w:t xml:space="preserve"> </w:t>
      </w:r>
      <w:r w:rsidR="00E971F3" w:rsidRPr="00E971F3">
        <w:rPr>
          <w:sz w:val="28"/>
          <w:szCs w:val="28"/>
        </w:rPr>
        <w:t>05.04.2024 № 231</w:t>
      </w:r>
      <w:r w:rsidR="001A5EB9">
        <w:rPr>
          <w:sz w:val="28"/>
          <w:szCs w:val="28"/>
        </w:rPr>
        <w:t>, от 27.12.2024 № 1071</w:t>
      </w:r>
      <w:r w:rsidR="00E971F3" w:rsidRPr="00E971F3">
        <w:rPr>
          <w:sz w:val="28"/>
          <w:szCs w:val="28"/>
        </w:rPr>
        <w:t>)</w:t>
      </w:r>
      <w:r w:rsidR="009964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5EB9">
        <w:rPr>
          <w:sz w:val="28"/>
          <w:szCs w:val="28"/>
        </w:rPr>
        <w:t>следующие изменения:</w:t>
      </w:r>
    </w:p>
    <w:p w:rsidR="001A5EB9" w:rsidRDefault="001A5EB9" w:rsidP="001A5EB9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подпункте 1 пункта 2 слова «на территориях Украины, Донецкой Народной Республики, Луганской Народной Республики, Запорожск</w:t>
      </w:r>
      <w:r w:rsidR="00AF55A7">
        <w:rPr>
          <w:sz w:val="28"/>
          <w:szCs w:val="28"/>
        </w:rPr>
        <w:t>ой области и Херсонской области</w:t>
      </w:r>
      <w:r w:rsidR="00DE53AB">
        <w:rPr>
          <w:sz w:val="28"/>
          <w:szCs w:val="28"/>
        </w:rPr>
        <w:t xml:space="preserve"> (далее также – специальная военная операция)</w:t>
      </w:r>
      <w:r w:rsidR="00AF55A7">
        <w:rPr>
          <w:sz w:val="28"/>
          <w:szCs w:val="28"/>
        </w:rPr>
        <w:t>»</w:t>
      </w:r>
      <w:r w:rsidR="00DE53AB">
        <w:rPr>
          <w:sz w:val="28"/>
          <w:szCs w:val="28"/>
        </w:rPr>
        <w:t xml:space="preserve"> </w:t>
      </w:r>
      <w:r>
        <w:rPr>
          <w:sz w:val="28"/>
          <w:szCs w:val="28"/>
        </w:rPr>
        <w:t>исключить;</w:t>
      </w:r>
    </w:p>
    <w:p w:rsidR="001A5EB9" w:rsidRDefault="001A5EB9" w:rsidP="001A5EB9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пункте 6:</w:t>
      </w:r>
    </w:p>
    <w:p w:rsidR="001A5EB9" w:rsidRDefault="001A5EB9" w:rsidP="001A5EB9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третьем подпункта 1 слова «</w:t>
      </w:r>
      <w:r w:rsidRPr="001A5EB9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>» исключить;</w:t>
      </w:r>
    </w:p>
    <w:p w:rsidR="001A5EB9" w:rsidRPr="001A5EB9" w:rsidRDefault="001A5EB9" w:rsidP="001A5EB9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A5EB9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третьем подпункта 2 слова «</w:t>
      </w:r>
      <w:r w:rsidRPr="001A5EB9"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>» исключить.</w:t>
      </w:r>
    </w:p>
    <w:p w:rsidR="003E4B74" w:rsidRDefault="003E4B74" w:rsidP="00AB0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5975" w:rsidRPr="00E971F3" w:rsidRDefault="007F5975" w:rsidP="00AB0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E57" w:rsidRPr="00537B47" w:rsidRDefault="00A11E57" w:rsidP="00A11E5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7B47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D62327" w:rsidRPr="00537B47" w:rsidRDefault="00A11E57" w:rsidP="00C17EE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7B47">
        <w:rPr>
          <w:rFonts w:eastAsiaTheme="minorHAnsi"/>
          <w:sz w:val="28"/>
          <w:szCs w:val="28"/>
          <w:lang w:eastAsia="en-US"/>
        </w:rPr>
        <w:t xml:space="preserve">Смоленской области      </w:t>
      </w:r>
      <w:r w:rsidR="00EC0D8D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 w:rsidRPr="00537B47">
        <w:rPr>
          <w:rFonts w:eastAsiaTheme="minorHAnsi"/>
          <w:sz w:val="28"/>
          <w:szCs w:val="28"/>
          <w:lang w:eastAsia="en-US"/>
        </w:rPr>
        <w:t xml:space="preserve"> </w:t>
      </w:r>
      <w:r w:rsidRPr="00537B47"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D62327" w:rsidRPr="00537B47" w:rsidSect="000D25D8">
      <w:headerReference w:type="default" r:id="rId9"/>
      <w:pgSz w:w="11906" w:h="16838" w:code="9"/>
      <w:pgMar w:top="652" w:right="567" w:bottom="1134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7B0" w:rsidRDefault="00F857B0">
      <w:r>
        <w:separator/>
      </w:r>
    </w:p>
  </w:endnote>
  <w:endnote w:type="continuationSeparator" w:id="0">
    <w:p w:rsidR="00F857B0" w:rsidRDefault="00F85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7B0" w:rsidRDefault="00F857B0">
      <w:r>
        <w:separator/>
      </w:r>
    </w:p>
  </w:footnote>
  <w:footnote w:type="continuationSeparator" w:id="0">
    <w:p w:rsidR="00F857B0" w:rsidRDefault="00F857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E8" w:rsidRDefault="00363307">
    <w:pPr>
      <w:pStyle w:val="a3"/>
      <w:jc w:val="center"/>
    </w:pPr>
    <w:r>
      <w:fldChar w:fldCharType="begin"/>
    </w:r>
    <w:r w:rsidR="00676D1F">
      <w:instrText xml:space="preserve"> PAGE   \* MERGEFORMAT </w:instrText>
    </w:r>
    <w:r>
      <w:fldChar w:fldCharType="separate"/>
    </w:r>
    <w:r w:rsidR="00B90FFB">
      <w:rPr>
        <w:noProof/>
      </w:rPr>
      <w:t>2</w:t>
    </w:r>
    <w:r>
      <w:rPr>
        <w:noProof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26FB5"/>
    <w:multiLevelType w:val="hybridMultilevel"/>
    <w:tmpl w:val="2F2025B4"/>
    <w:lvl w:ilvl="0" w:tplc="1FB27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25A"/>
    <w:rsid w:val="00005185"/>
    <w:rsid w:val="00007435"/>
    <w:rsid w:val="000244AF"/>
    <w:rsid w:val="0003463B"/>
    <w:rsid w:val="000500A4"/>
    <w:rsid w:val="000732DB"/>
    <w:rsid w:val="000942A0"/>
    <w:rsid w:val="000C1B33"/>
    <w:rsid w:val="000C7892"/>
    <w:rsid w:val="000D25D8"/>
    <w:rsid w:val="000E5E7F"/>
    <w:rsid w:val="000E6C92"/>
    <w:rsid w:val="000E7EF3"/>
    <w:rsid w:val="0010247D"/>
    <w:rsid w:val="001036D5"/>
    <w:rsid w:val="00113170"/>
    <w:rsid w:val="00122064"/>
    <w:rsid w:val="00141A67"/>
    <w:rsid w:val="00146B5E"/>
    <w:rsid w:val="00153D3E"/>
    <w:rsid w:val="00157118"/>
    <w:rsid w:val="0015744C"/>
    <w:rsid w:val="001612D6"/>
    <w:rsid w:val="001800AC"/>
    <w:rsid w:val="00193AAA"/>
    <w:rsid w:val="001A3301"/>
    <w:rsid w:val="001A5EB9"/>
    <w:rsid w:val="001B517A"/>
    <w:rsid w:val="001D6989"/>
    <w:rsid w:val="001F65BD"/>
    <w:rsid w:val="0020617F"/>
    <w:rsid w:val="00216A16"/>
    <w:rsid w:val="002218A0"/>
    <w:rsid w:val="0024256B"/>
    <w:rsid w:val="002479A1"/>
    <w:rsid w:val="002573D6"/>
    <w:rsid w:val="00284A3F"/>
    <w:rsid w:val="0029726F"/>
    <w:rsid w:val="002A6B78"/>
    <w:rsid w:val="002B32BD"/>
    <w:rsid w:val="002B3EE1"/>
    <w:rsid w:val="002D4B3C"/>
    <w:rsid w:val="002D5CDB"/>
    <w:rsid w:val="002D6B7D"/>
    <w:rsid w:val="00301C7B"/>
    <w:rsid w:val="00305EDA"/>
    <w:rsid w:val="00326020"/>
    <w:rsid w:val="003563D4"/>
    <w:rsid w:val="00363307"/>
    <w:rsid w:val="00364B00"/>
    <w:rsid w:val="00372559"/>
    <w:rsid w:val="003772FA"/>
    <w:rsid w:val="003A5045"/>
    <w:rsid w:val="003B05C8"/>
    <w:rsid w:val="003B3424"/>
    <w:rsid w:val="003B42B2"/>
    <w:rsid w:val="003D16E0"/>
    <w:rsid w:val="003D3BAD"/>
    <w:rsid w:val="003E073A"/>
    <w:rsid w:val="003E4B74"/>
    <w:rsid w:val="003F3A0A"/>
    <w:rsid w:val="004043D4"/>
    <w:rsid w:val="00412131"/>
    <w:rsid w:val="00426273"/>
    <w:rsid w:val="00456B91"/>
    <w:rsid w:val="0049400F"/>
    <w:rsid w:val="004A362A"/>
    <w:rsid w:val="004A3A6D"/>
    <w:rsid w:val="004A68CE"/>
    <w:rsid w:val="004B0C98"/>
    <w:rsid w:val="004B2309"/>
    <w:rsid w:val="004D5E22"/>
    <w:rsid w:val="004D65AE"/>
    <w:rsid w:val="004D7472"/>
    <w:rsid w:val="004E4A59"/>
    <w:rsid w:val="004E4BAF"/>
    <w:rsid w:val="004F656E"/>
    <w:rsid w:val="005170BB"/>
    <w:rsid w:val="00537807"/>
    <w:rsid w:val="00537B47"/>
    <w:rsid w:val="00540E6D"/>
    <w:rsid w:val="00564875"/>
    <w:rsid w:val="00585E93"/>
    <w:rsid w:val="00592D64"/>
    <w:rsid w:val="005B1000"/>
    <w:rsid w:val="005D42B4"/>
    <w:rsid w:val="005F564F"/>
    <w:rsid w:val="00641A07"/>
    <w:rsid w:val="00647790"/>
    <w:rsid w:val="0065156D"/>
    <w:rsid w:val="00652C55"/>
    <w:rsid w:val="00655990"/>
    <w:rsid w:val="00662C89"/>
    <w:rsid w:val="00665158"/>
    <w:rsid w:val="00667AD0"/>
    <w:rsid w:val="0067350F"/>
    <w:rsid w:val="0067695B"/>
    <w:rsid w:val="00676D1F"/>
    <w:rsid w:val="00680427"/>
    <w:rsid w:val="006827C1"/>
    <w:rsid w:val="00696689"/>
    <w:rsid w:val="006A50D2"/>
    <w:rsid w:val="006B031C"/>
    <w:rsid w:val="006C44BE"/>
    <w:rsid w:val="006E181B"/>
    <w:rsid w:val="006F6647"/>
    <w:rsid w:val="0070215F"/>
    <w:rsid w:val="007064BD"/>
    <w:rsid w:val="00721E82"/>
    <w:rsid w:val="0072417E"/>
    <w:rsid w:val="00740685"/>
    <w:rsid w:val="0074707C"/>
    <w:rsid w:val="00760B00"/>
    <w:rsid w:val="00772254"/>
    <w:rsid w:val="00791865"/>
    <w:rsid w:val="00793CF0"/>
    <w:rsid w:val="00797EF1"/>
    <w:rsid w:val="007A168D"/>
    <w:rsid w:val="007A4CA0"/>
    <w:rsid w:val="007B5957"/>
    <w:rsid w:val="007D1958"/>
    <w:rsid w:val="007F5975"/>
    <w:rsid w:val="00803E2B"/>
    <w:rsid w:val="00813042"/>
    <w:rsid w:val="00816F4B"/>
    <w:rsid w:val="00823B92"/>
    <w:rsid w:val="00827E0F"/>
    <w:rsid w:val="008663D3"/>
    <w:rsid w:val="00870E76"/>
    <w:rsid w:val="00875F5A"/>
    <w:rsid w:val="0087727E"/>
    <w:rsid w:val="00894A91"/>
    <w:rsid w:val="008A4E9C"/>
    <w:rsid w:val="008C50CA"/>
    <w:rsid w:val="008D3FE3"/>
    <w:rsid w:val="008D6FD6"/>
    <w:rsid w:val="008E0309"/>
    <w:rsid w:val="008F1C57"/>
    <w:rsid w:val="0092009F"/>
    <w:rsid w:val="00962618"/>
    <w:rsid w:val="009672C9"/>
    <w:rsid w:val="009751A5"/>
    <w:rsid w:val="00993BAB"/>
    <w:rsid w:val="0099641D"/>
    <w:rsid w:val="009964D2"/>
    <w:rsid w:val="0099777C"/>
    <w:rsid w:val="00997CF7"/>
    <w:rsid w:val="009A0AE9"/>
    <w:rsid w:val="009B1100"/>
    <w:rsid w:val="009C320B"/>
    <w:rsid w:val="009C3B03"/>
    <w:rsid w:val="009E5579"/>
    <w:rsid w:val="00A01A66"/>
    <w:rsid w:val="00A03960"/>
    <w:rsid w:val="00A057EB"/>
    <w:rsid w:val="00A10CBD"/>
    <w:rsid w:val="00A11E57"/>
    <w:rsid w:val="00A16598"/>
    <w:rsid w:val="00A16D08"/>
    <w:rsid w:val="00A262B9"/>
    <w:rsid w:val="00A56D3C"/>
    <w:rsid w:val="00A646F0"/>
    <w:rsid w:val="00A730A5"/>
    <w:rsid w:val="00A94FB7"/>
    <w:rsid w:val="00A958B4"/>
    <w:rsid w:val="00A97DED"/>
    <w:rsid w:val="00AA01B5"/>
    <w:rsid w:val="00AB0554"/>
    <w:rsid w:val="00AC250C"/>
    <w:rsid w:val="00AD0C7A"/>
    <w:rsid w:val="00AF51F7"/>
    <w:rsid w:val="00AF55A7"/>
    <w:rsid w:val="00B00561"/>
    <w:rsid w:val="00B176A5"/>
    <w:rsid w:val="00B17FB9"/>
    <w:rsid w:val="00B42CFC"/>
    <w:rsid w:val="00B60F4C"/>
    <w:rsid w:val="00B63036"/>
    <w:rsid w:val="00B63EB7"/>
    <w:rsid w:val="00B80C8A"/>
    <w:rsid w:val="00B84EE7"/>
    <w:rsid w:val="00B90FFB"/>
    <w:rsid w:val="00B9644E"/>
    <w:rsid w:val="00BC76FC"/>
    <w:rsid w:val="00BF4568"/>
    <w:rsid w:val="00C04042"/>
    <w:rsid w:val="00C04DAA"/>
    <w:rsid w:val="00C17EE4"/>
    <w:rsid w:val="00C24FE8"/>
    <w:rsid w:val="00C25828"/>
    <w:rsid w:val="00C3288A"/>
    <w:rsid w:val="00C6219D"/>
    <w:rsid w:val="00C7093E"/>
    <w:rsid w:val="00C72EB3"/>
    <w:rsid w:val="00C8287A"/>
    <w:rsid w:val="00C96C26"/>
    <w:rsid w:val="00C97EB8"/>
    <w:rsid w:val="00CA312E"/>
    <w:rsid w:val="00CC12E1"/>
    <w:rsid w:val="00CD5D95"/>
    <w:rsid w:val="00CF325B"/>
    <w:rsid w:val="00D03987"/>
    <w:rsid w:val="00D0451A"/>
    <w:rsid w:val="00D12B55"/>
    <w:rsid w:val="00D3259C"/>
    <w:rsid w:val="00D330EA"/>
    <w:rsid w:val="00D33ECE"/>
    <w:rsid w:val="00D33FC3"/>
    <w:rsid w:val="00D35E2C"/>
    <w:rsid w:val="00D622A1"/>
    <w:rsid w:val="00D62327"/>
    <w:rsid w:val="00D81818"/>
    <w:rsid w:val="00DA07F7"/>
    <w:rsid w:val="00DA768C"/>
    <w:rsid w:val="00DE36FA"/>
    <w:rsid w:val="00DE53AB"/>
    <w:rsid w:val="00DF1E78"/>
    <w:rsid w:val="00DF71F9"/>
    <w:rsid w:val="00E02B34"/>
    <w:rsid w:val="00E1524E"/>
    <w:rsid w:val="00E2078F"/>
    <w:rsid w:val="00E22B42"/>
    <w:rsid w:val="00E34FF9"/>
    <w:rsid w:val="00E35A95"/>
    <w:rsid w:val="00E5107B"/>
    <w:rsid w:val="00E55AE5"/>
    <w:rsid w:val="00E8464E"/>
    <w:rsid w:val="00E971F3"/>
    <w:rsid w:val="00EA4B54"/>
    <w:rsid w:val="00EC0D8D"/>
    <w:rsid w:val="00EC6F1D"/>
    <w:rsid w:val="00ED6207"/>
    <w:rsid w:val="00EF0F7D"/>
    <w:rsid w:val="00F25467"/>
    <w:rsid w:val="00F273DB"/>
    <w:rsid w:val="00F43BA6"/>
    <w:rsid w:val="00F4705D"/>
    <w:rsid w:val="00F476EA"/>
    <w:rsid w:val="00F51B4C"/>
    <w:rsid w:val="00F6322D"/>
    <w:rsid w:val="00F857B0"/>
    <w:rsid w:val="00F917C6"/>
    <w:rsid w:val="00F97F72"/>
    <w:rsid w:val="00FA5E88"/>
    <w:rsid w:val="00FB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45AA9B1-DC14-4DE1-BA8E-60B346C3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E030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0309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E030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24FE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24FE8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Title">
    <w:name w:val="ConsPlusTitle"/>
    <w:rsid w:val="00C24F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1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8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51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DC72E-9423-49B7-AFD6-E02F34677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Ольга Александровна Семченкова</cp:lastModifiedBy>
  <cp:revision>2</cp:revision>
  <cp:lastPrinted>2025-02-28T09:30:00Z</cp:lastPrinted>
  <dcterms:created xsi:type="dcterms:W3CDTF">2025-03-11T16:11:00Z</dcterms:created>
  <dcterms:modified xsi:type="dcterms:W3CDTF">2025-03-11T16:11:00Z</dcterms:modified>
</cp:coreProperties>
</file>