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D622A1" w:rsidRPr="00C97EB8" w:rsidTr="00C24FE8">
        <w:trPr>
          <w:trHeight w:val="3402"/>
        </w:trPr>
        <w:tc>
          <w:tcPr>
            <w:tcW w:w="10421" w:type="dxa"/>
          </w:tcPr>
          <w:p w:rsidR="008136D0" w:rsidRPr="00121200" w:rsidRDefault="008136D0" w:rsidP="008136D0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652C08C8" wp14:editId="6559D9E3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136D0" w:rsidRPr="003C2285" w:rsidRDefault="008136D0" w:rsidP="008136D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136D0" w:rsidRPr="00E8770B" w:rsidRDefault="008136D0" w:rsidP="008136D0">
            <w:pPr>
              <w:pStyle w:val="2"/>
              <w:spacing w:before="0" w:after="0" w:line="360" w:lineRule="auto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8136D0" w:rsidRPr="00A057EB" w:rsidRDefault="008136D0" w:rsidP="008136D0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8136D0" w:rsidRPr="00721E82" w:rsidRDefault="008136D0" w:rsidP="008136D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8136D0" w:rsidRDefault="008136D0" w:rsidP="008136D0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E56F66">
              <w:rPr>
                <w:color w:val="000080"/>
                <w:sz w:val="24"/>
                <w:szCs w:val="24"/>
              </w:rPr>
              <w:t>11.03.2025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E56F66">
              <w:rPr>
                <w:color w:val="000080"/>
                <w:sz w:val="24"/>
                <w:szCs w:val="24"/>
              </w:rPr>
              <w:t>144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2" w:name="NUM"/>
            <w:bookmarkEnd w:id="2"/>
          </w:p>
          <w:p w:rsidR="00D622A1" w:rsidRPr="00C97EB8" w:rsidRDefault="00D622A1" w:rsidP="00444BB4">
            <w:pPr>
              <w:rPr>
                <w:sz w:val="28"/>
                <w:szCs w:val="28"/>
              </w:rPr>
            </w:pPr>
          </w:p>
        </w:tc>
      </w:tr>
    </w:tbl>
    <w:p w:rsidR="006A50D2" w:rsidRPr="008136D0" w:rsidRDefault="006A50D2" w:rsidP="00875F5A">
      <w:pPr>
        <w:tabs>
          <w:tab w:val="left" w:pos="720"/>
          <w:tab w:val="left" w:pos="4500"/>
        </w:tabs>
        <w:autoSpaceDE w:val="0"/>
        <w:autoSpaceDN w:val="0"/>
        <w:adjustRightInd w:val="0"/>
        <w:ind w:right="5953"/>
        <w:jc w:val="both"/>
        <w:rPr>
          <w:sz w:val="32"/>
          <w:szCs w:val="32"/>
        </w:rPr>
      </w:pPr>
    </w:p>
    <w:p w:rsidR="00D03987" w:rsidRDefault="003A5045" w:rsidP="00D35E2C">
      <w:pPr>
        <w:tabs>
          <w:tab w:val="left" w:pos="720"/>
          <w:tab w:val="left" w:pos="4500"/>
          <w:tab w:val="left" w:pos="4536"/>
        </w:tabs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537B47">
        <w:rPr>
          <w:sz w:val="28"/>
          <w:szCs w:val="28"/>
        </w:rPr>
        <w:t xml:space="preserve">О </w:t>
      </w:r>
      <w:r w:rsidR="00A553C0">
        <w:rPr>
          <w:sz w:val="28"/>
          <w:szCs w:val="28"/>
        </w:rPr>
        <w:t>внесении изменени</w:t>
      </w:r>
      <w:r w:rsidR="00DF5BE0">
        <w:rPr>
          <w:sz w:val="28"/>
          <w:szCs w:val="28"/>
        </w:rPr>
        <w:t>й</w:t>
      </w:r>
      <w:r w:rsidR="0087727E">
        <w:rPr>
          <w:sz w:val="28"/>
          <w:szCs w:val="28"/>
        </w:rPr>
        <w:t xml:space="preserve"> </w:t>
      </w:r>
      <w:r w:rsidR="00D03987" w:rsidRPr="00D03987">
        <w:rPr>
          <w:sz w:val="28"/>
          <w:szCs w:val="28"/>
        </w:rPr>
        <w:t xml:space="preserve">в </w:t>
      </w:r>
      <w:r w:rsidR="0024256B">
        <w:rPr>
          <w:sz w:val="28"/>
          <w:szCs w:val="28"/>
        </w:rPr>
        <w:t>П</w:t>
      </w:r>
      <w:r w:rsidR="0024256B" w:rsidRPr="0024256B">
        <w:rPr>
          <w:sz w:val="28"/>
          <w:szCs w:val="28"/>
        </w:rPr>
        <w:t xml:space="preserve">орядок предоставления дополнительной меры социальной поддержки военнослужащих, лиц, проходящих службу </w:t>
      </w:r>
      <w:r w:rsidR="0024256B">
        <w:rPr>
          <w:sz w:val="28"/>
          <w:szCs w:val="28"/>
        </w:rPr>
        <w:t>в войсках национальной гвардии Российской Ф</w:t>
      </w:r>
      <w:r w:rsidR="0024256B" w:rsidRPr="0024256B">
        <w:rPr>
          <w:sz w:val="28"/>
          <w:szCs w:val="28"/>
        </w:rPr>
        <w:t>едерации и имеющих специальное звание полиции, и членов их семей</w:t>
      </w:r>
    </w:p>
    <w:p w:rsidR="0024256B" w:rsidRPr="008136D0" w:rsidRDefault="0024256B" w:rsidP="00D35E2C">
      <w:pPr>
        <w:tabs>
          <w:tab w:val="left" w:pos="720"/>
          <w:tab w:val="left" w:pos="4500"/>
          <w:tab w:val="left" w:pos="4536"/>
        </w:tabs>
        <w:autoSpaceDE w:val="0"/>
        <w:autoSpaceDN w:val="0"/>
        <w:adjustRightInd w:val="0"/>
        <w:ind w:right="5669"/>
        <w:jc w:val="both"/>
        <w:rPr>
          <w:sz w:val="24"/>
          <w:szCs w:val="24"/>
        </w:rPr>
      </w:pPr>
    </w:p>
    <w:p w:rsidR="00C04042" w:rsidRDefault="00C04042" w:rsidP="00A11E57">
      <w:pPr>
        <w:ind w:firstLine="709"/>
        <w:jc w:val="both"/>
        <w:rPr>
          <w:sz w:val="28"/>
          <w:szCs w:val="28"/>
        </w:rPr>
      </w:pPr>
    </w:p>
    <w:p w:rsidR="00A11E57" w:rsidRPr="00537B47" w:rsidRDefault="00A11E57" w:rsidP="00DF5BE0">
      <w:pPr>
        <w:ind w:firstLine="709"/>
        <w:jc w:val="both"/>
        <w:rPr>
          <w:sz w:val="28"/>
          <w:szCs w:val="28"/>
        </w:rPr>
      </w:pPr>
      <w:r w:rsidRPr="00537B47">
        <w:rPr>
          <w:sz w:val="28"/>
          <w:szCs w:val="28"/>
        </w:rPr>
        <w:t>Правительство Смоленской области п о с т а н о в л я е т:</w:t>
      </w:r>
    </w:p>
    <w:p w:rsidR="00C04042" w:rsidRDefault="00C04042" w:rsidP="00641A07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</w:p>
    <w:p w:rsidR="00DF5BE0" w:rsidRDefault="003E073A" w:rsidP="00DF5BE0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 w:rsidRPr="00A16D08">
        <w:rPr>
          <w:sz w:val="28"/>
          <w:szCs w:val="28"/>
          <w:lang w:eastAsia="en-US"/>
        </w:rPr>
        <w:t xml:space="preserve">Внести </w:t>
      </w:r>
      <w:r w:rsidR="0024256B" w:rsidRPr="00D03987">
        <w:rPr>
          <w:sz w:val="28"/>
          <w:szCs w:val="28"/>
        </w:rPr>
        <w:t xml:space="preserve">в </w:t>
      </w:r>
      <w:r w:rsidR="0024256B">
        <w:rPr>
          <w:sz w:val="28"/>
          <w:szCs w:val="28"/>
        </w:rPr>
        <w:t>П</w:t>
      </w:r>
      <w:r w:rsidR="00A553C0">
        <w:rPr>
          <w:sz w:val="28"/>
          <w:szCs w:val="28"/>
        </w:rPr>
        <w:t>оряд</w:t>
      </w:r>
      <w:r w:rsidR="00DF5BE0">
        <w:rPr>
          <w:sz w:val="28"/>
          <w:szCs w:val="28"/>
        </w:rPr>
        <w:t>ок</w:t>
      </w:r>
      <w:r w:rsidR="0024256B" w:rsidRPr="0024256B">
        <w:rPr>
          <w:sz w:val="28"/>
          <w:szCs w:val="28"/>
        </w:rPr>
        <w:t xml:space="preserve"> предоставления дополнительной меры социальной поддержки военнослужащих, лиц, проходящих службу </w:t>
      </w:r>
      <w:r w:rsidR="0024256B">
        <w:rPr>
          <w:sz w:val="28"/>
          <w:szCs w:val="28"/>
        </w:rPr>
        <w:t>в войсках национальной гвардии Российской Ф</w:t>
      </w:r>
      <w:r w:rsidR="0024256B" w:rsidRPr="0024256B">
        <w:rPr>
          <w:sz w:val="28"/>
          <w:szCs w:val="28"/>
        </w:rPr>
        <w:t xml:space="preserve">едерации и имеющих специальное звание полиции, и членов </w:t>
      </w:r>
      <w:r w:rsidR="0024256B" w:rsidRPr="0024256B">
        <w:rPr>
          <w:sz w:val="28"/>
          <w:szCs w:val="28"/>
          <w:lang w:eastAsia="en-US"/>
        </w:rPr>
        <w:t>их семей</w:t>
      </w:r>
      <w:r w:rsidR="00A11E57" w:rsidRPr="00F476EA">
        <w:rPr>
          <w:sz w:val="28"/>
          <w:szCs w:val="28"/>
          <w:lang w:eastAsia="en-US"/>
        </w:rPr>
        <w:t>,</w:t>
      </w:r>
      <w:r w:rsidR="006572C7">
        <w:rPr>
          <w:sz w:val="28"/>
          <w:szCs w:val="28"/>
          <w:lang w:eastAsia="en-US"/>
        </w:rPr>
        <w:t xml:space="preserve"> </w:t>
      </w:r>
      <w:r w:rsidR="00641A07">
        <w:rPr>
          <w:sz w:val="28"/>
          <w:szCs w:val="28"/>
          <w:lang w:eastAsia="en-US"/>
        </w:rPr>
        <w:t>утвержденн</w:t>
      </w:r>
      <w:r w:rsidR="00DF5BE0">
        <w:rPr>
          <w:sz w:val="28"/>
          <w:szCs w:val="28"/>
          <w:lang w:eastAsia="en-US"/>
        </w:rPr>
        <w:t>ый</w:t>
      </w:r>
      <w:r w:rsidR="00641A07">
        <w:rPr>
          <w:sz w:val="28"/>
          <w:szCs w:val="28"/>
          <w:lang w:eastAsia="en-US"/>
        </w:rPr>
        <w:t xml:space="preserve"> постановлением </w:t>
      </w:r>
      <w:r w:rsidR="0024256B">
        <w:rPr>
          <w:sz w:val="28"/>
          <w:szCs w:val="28"/>
          <w:lang w:eastAsia="en-US"/>
        </w:rPr>
        <w:t>Администрации</w:t>
      </w:r>
      <w:r w:rsidR="00A553C0">
        <w:rPr>
          <w:sz w:val="28"/>
          <w:szCs w:val="28"/>
          <w:lang w:eastAsia="en-US"/>
        </w:rPr>
        <w:t xml:space="preserve"> Смоленской </w:t>
      </w:r>
      <w:r w:rsidR="00641A07">
        <w:rPr>
          <w:sz w:val="28"/>
          <w:szCs w:val="28"/>
          <w:lang w:eastAsia="en-US"/>
        </w:rPr>
        <w:t xml:space="preserve">области </w:t>
      </w:r>
      <w:r w:rsidR="00A553C0">
        <w:rPr>
          <w:sz w:val="28"/>
          <w:szCs w:val="28"/>
          <w:lang w:eastAsia="en-US"/>
        </w:rPr>
        <w:t xml:space="preserve">                 от 13.04.2022 № 237 </w:t>
      </w:r>
      <w:r w:rsidR="001D6C84">
        <w:rPr>
          <w:sz w:val="28"/>
          <w:szCs w:val="28"/>
          <w:lang w:eastAsia="en-US"/>
        </w:rPr>
        <w:t>«</w:t>
      </w:r>
      <w:r w:rsidR="001D6C84" w:rsidRPr="001D6C84">
        <w:rPr>
          <w:sz w:val="28"/>
          <w:szCs w:val="28"/>
          <w:lang w:eastAsia="en-US"/>
        </w:rPr>
        <w:t>О дополнительной мере социальной поддержки военнослужащих, лиц, проходящих службу в войсках национальной гвардии Российской Федерации и имеющих специальное звание полиции, и членов их семей</w:t>
      </w:r>
      <w:r w:rsidR="001D6C84">
        <w:rPr>
          <w:sz w:val="28"/>
          <w:szCs w:val="28"/>
          <w:lang w:eastAsia="en-US"/>
        </w:rPr>
        <w:t xml:space="preserve">» </w:t>
      </w:r>
      <w:r w:rsidR="00A553C0">
        <w:rPr>
          <w:sz w:val="28"/>
          <w:szCs w:val="28"/>
          <w:lang w:eastAsia="en-US"/>
        </w:rPr>
        <w:t>(в редакции постановлений Администрации Смоленской области от 29.04.2022 № 260, от 02.08.2022 № 516, от 06.10.2022</w:t>
      </w:r>
      <w:r w:rsidR="001D6C84">
        <w:rPr>
          <w:sz w:val="28"/>
          <w:szCs w:val="28"/>
          <w:lang w:eastAsia="en-US"/>
        </w:rPr>
        <w:t xml:space="preserve"> </w:t>
      </w:r>
      <w:r w:rsidR="00A553C0">
        <w:rPr>
          <w:sz w:val="28"/>
          <w:szCs w:val="28"/>
          <w:lang w:eastAsia="en-US"/>
        </w:rPr>
        <w:t>№</w:t>
      </w:r>
      <w:r w:rsidR="001D6C84">
        <w:rPr>
          <w:sz w:val="28"/>
          <w:szCs w:val="28"/>
          <w:lang w:eastAsia="en-US"/>
        </w:rPr>
        <w:t xml:space="preserve"> </w:t>
      </w:r>
      <w:r w:rsidR="00A553C0">
        <w:rPr>
          <w:sz w:val="28"/>
          <w:szCs w:val="28"/>
          <w:lang w:eastAsia="en-US"/>
        </w:rPr>
        <w:t>717, от 20.12.2022 № 982, от 21.02.2023 № 60, от 05.04.2023 № 150, от</w:t>
      </w:r>
      <w:r w:rsidR="001D6C84">
        <w:rPr>
          <w:sz w:val="28"/>
          <w:szCs w:val="28"/>
          <w:lang w:eastAsia="en-US"/>
        </w:rPr>
        <w:t xml:space="preserve"> </w:t>
      </w:r>
      <w:r w:rsidR="00A553C0">
        <w:rPr>
          <w:sz w:val="28"/>
          <w:szCs w:val="28"/>
          <w:lang w:eastAsia="en-US"/>
        </w:rPr>
        <w:t>16.08.2023 № 484, постановлений Правительства Смоленской области от 26.10.2023</w:t>
      </w:r>
      <w:r w:rsidR="001D6C84">
        <w:rPr>
          <w:sz w:val="28"/>
          <w:szCs w:val="28"/>
          <w:lang w:eastAsia="en-US"/>
        </w:rPr>
        <w:t xml:space="preserve"> </w:t>
      </w:r>
      <w:r w:rsidR="00A553C0">
        <w:rPr>
          <w:sz w:val="28"/>
          <w:szCs w:val="28"/>
          <w:lang w:eastAsia="en-US"/>
        </w:rPr>
        <w:t>№</w:t>
      </w:r>
      <w:r w:rsidR="001D6C84">
        <w:rPr>
          <w:sz w:val="28"/>
          <w:szCs w:val="28"/>
          <w:lang w:eastAsia="en-US"/>
        </w:rPr>
        <w:t xml:space="preserve"> </w:t>
      </w:r>
      <w:r w:rsidR="00A553C0">
        <w:rPr>
          <w:sz w:val="28"/>
          <w:szCs w:val="28"/>
          <w:lang w:eastAsia="en-US"/>
        </w:rPr>
        <w:t>39, от 01.03.2024 № 124,                       от 24.05.2024 № 351</w:t>
      </w:r>
      <w:r w:rsidR="00DF5BE0">
        <w:rPr>
          <w:sz w:val="28"/>
          <w:szCs w:val="28"/>
          <w:lang w:eastAsia="en-US"/>
        </w:rPr>
        <w:t>, от 27.12.2024 № 1070</w:t>
      </w:r>
      <w:r w:rsidR="00A553C0">
        <w:rPr>
          <w:sz w:val="28"/>
          <w:szCs w:val="28"/>
          <w:lang w:eastAsia="en-US"/>
        </w:rPr>
        <w:t>)</w:t>
      </w:r>
      <w:r w:rsidR="001D6C84">
        <w:rPr>
          <w:sz w:val="28"/>
          <w:szCs w:val="28"/>
          <w:lang w:eastAsia="en-US"/>
        </w:rPr>
        <w:t>,</w:t>
      </w:r>
      <w:r w:rsidR="00A553C0">
        <w:rPr>
          <w:sz w:val="28"/>
          <w:szCs w:val="28"/>
          <w:lang w:eastAsia="en-US"/>
        </w:rPr>
        <w:t xml:space="preserve"> </w:t>
      </w:r>
      <w:r w:rsidR="00DF5BE0">
        <w:rPr>
          <w:sz w:val="28"/>
          <w:szCs w:val="28"/>
          <w:lang w:eastAsia="en-US"/>
        </w:rPr>
        <w:t>следующие изменения:</w:t>
      </w:r>
    </w:p>
    <w:p w:rsidR="00DF5BE0" w:rsidRDefault="00DF5BE0" w:rsidP="00DF5BE0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в </w:t>
      </w:r>
      <w:r w:rsidR="007F442F">
        <w:rPr>
          <w:sz w:val="28"/>
          <w:szCs w:val="28"/>
          <w:lang w:eastAsia="en-US"/>
        </w:rPr>
        <w:t>абзаце первом подпункта</w:t>
      </w:r>
      <w:r>
        <w:rPr>
          <w:sz w:val="28"/>
          <w:szCs w:val="28"/>
          <w:lang w:eastAsia="en-US"/>
        </w:rPr>
        <w:t xml:space="preserve"> 1 пункта 2 слова «</w:t>
      </w:r>
      <w:r>
        <w:rPr>
          <w:sz w:val="28"/>
          <w:szCs w:val="28"/>
        </w:rPr>
        <w:t>на территориях Херсонской области, Запорожской области, Донецкой Народной Республики, Луганской Народной Республики и Украины</w:t>
      </w:r>
      <w:r w:rsidR="007F442F">
        <w:rPr>
          <w:sz w:val="28"/>
          <w:szCs w:val="28"/>
        </w:rPr>
        <w:t xml:space="preserve"> (далее – специальная военная операция)</w:t>
      </w:r>
      <w:r>
        <w:rPr>
          <w:sz w:val="28"/>
          <w:szCs w:val="28"/>
          <w:lang w:eastAsia="en-US"/>
        </w:rPr>
        <w:t>» исключить;</w:t>
      </w:r>
    </w:p>
    <w:p w:rsidR="00DF5BE0" w:rsidRDefault="00DF5BE0" w:rsidP="00DF5BE0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абзаце третьем подпункта 1 пункта 7 слова «</w:t>
      </w:r>
      <w:r>
        <w:rPr>
          <w:sz w:val="28"/>
          <w:szCs w:val="28"/>
        </w:rPr>
        <w:t>на территориях Украины,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  <w:lang w:eastAsia="en-US"/>
        </w:rPr>
        <w:t>» исключить.</w:t>
      </w:r>
    </w:p>
    <w:p w:rsidR="001D6C84" w:rsidRDefault="001D6C84" w:rsidP="00641A07">
      <w:pPr>
        <w:tabs>
          <w:tab w:val="left" w:pos="720"/>
          <w:tab w:val="left" w:pos="10205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3E4B74" w:rsidRDefault="003E4B74" w:rsidP="00AB05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1E57" w:rsidRPr="00537B47" w:rsidRDefault="00A11E57" w:rsidP="00A11E57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37B47">
        <w:rPr>
          <w:rFonts w:eastAsiaTheme="minorHAnsi"/>
          <w:sz w:val="28"/>
          <w:szCs w:val="28"/>
          <w:lang w:eastAsia="en-US"/>
        </w:rPr>
        <w:t xml:space="preserve">Губернатор </w:t>
      </w:r>
    </w:p>
    <w:p w:rsidR="00D62327" w:rsidRPr="00537B47" w:rsidRDefault="00A11E57" w:rsidP="00C17EE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537B47">
        <w:rPr>
          <w:rFonts w:eastAsiaTheme="minorHAnsi"/>
          <w:sz w:val="28"/>
          <w:szCs w:val="28"/>
          <w:lang w:eastAsia="en-US"/>
        </w:rPr>
        <w:t xml:space="preserve">Смоленской области      </w:t>
      </w:r>
      <w:r w:rsidR="00C97CEA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</w:t>
      </w:r>
      <w:r w:rsidRPr="00537B47">
        <w:rPr>
          <w:rFonts w:eastAsiaTheme="minorHAnsi"/>
          <w:sz w:val="28"/>
          <w:szCs w:val="28"/>
          <w:lang w:eastAsia="en-US"/>
        </w:rPr>
        <w:t xml:space="preserve"> </w:t>
      </w:r>
      <w:r w:rsidRPr="00537B47">
        <w:rPr>
          <w:rFonts w:eastAsiaTheme="minorHAnsi"/>
          <w:b/>
          <w:sz w:val="28"/>
          <w:szCs w:val="28"/>
          <w:lang w:eastAsia="en-US"/>
        </w:rPr>
        <w:t>В.Н. Анохин</w:t>
      </w:r>
    </w:p>
    <w:sectPr w:rsidR="00D62327" w:rsidRPr="00537B47" w:rsidSect="00E56F66">
      <w:headerReference w:type="default" r:id="rId9"/>
      <w:pgSz w:w="11906" w:h="16838" w:code="9"/>
      <w:pgMar w:top="567" w:right="567" w:bottom="709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5CB" w:rsidRDefault="000845CB">
      <w:r>
        <w:separator/>
      </w:r>
    </w:p>
  </w:endnote>
  <w:endnote w:type="continuationSeparator" w:id="0">
    <w:p w:rsidR="000845CB" w:rsidRDefault="00084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5CB" w:rsidRDefault="000845CB">
      <w:r>
        <w:separator/>
      </w:r>
    </w:p>
  </w:footnote>
  <w:footnote w:type="continuationSeparator" w:id="0">
    <w:p w:rsidR="000845CB" w:rsidRDefault="000845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FE8" w:rsidRDefault="00ED4831">
    <w:pPr>
      <w:pStyle w:val="a3"/>
      <w:jc w:val="center"/>
    </w:pPr>
    <w:r>
      <w:fldChar w:fldCharType="begin"/>
    </w:r>
    <w:r w:rsidR="00676D1F">
      <w:instrText xml:space="preserve"> PAGE   \* MERGEFORMAT </w:instrText>
    </w:r>
    <w:r>
      <w:fldChar w:fldCharType="separate"/>
    </w:r>
    <w:r w:rsidR="00E56F66">
      <w:rPr>
        <w:noProof/>
      </w:rPr>
      <w:t>2</w:t>
    </w:r>
    <w:r>
      <w:rPr>
        <w:noProof/>
      </w:rPr>
      <w:fldChar w:fldCharType="end"/>
    </w:r>
  </w:p>
  <w:p w:rsidR="00D33ECE" w:rsidRDefault="00D33ECE" w:rsidP="00D33EC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000524"/>
    <w:multiLevelType w:val="hybridMultilevel"/>
    <w:tmpl w:val="3564CE20"/>
    <w:lvl w:ilvl="0" w:tplc="45D08B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0125A"/>
    <w:rsid w:val="00005185"/>
    <w:rsid w:val="000500A4"/>
    <w:rsid w:val="000732DB"/>
    <w:rsid w:val="000845CB"/>
    <w:rsid w:val="000942A0"/>
    <w:rsid w:val="000C1B33"/>
    <w:rsid w:val="000C7892"/>
    <w:rsid w:val="000E5E7F"/>
    <w:rsid w:val="000E7EF3"/>
    <w:rsid w:val="0010247D"/>
    <w:rsid w:val="001036D5"/>
    <w:rsid w:val="00113170"/>
    <w:rsid w:val="00122064"/>
    <w:rsid w:val="00141A67"/>
    <w:rsid w:val="00146B5E"/>
    <w:rsid w:val="00153D3E"/>
    <w:rsid w:val="00157118"/>
    <w:rsid w:val="001612D6"/>
    <w:rsid w:val="001717A4"/>
    <w:rsid w:val="00193AAA"/>
    <w:rsid w:val="001B517A"/>
    <w:rsid w:val="001D6C84"/>
    <w:rsid w:val="001F65BD"/>
    <w:rsid w:val="0020617F"/>
    <w:rsid w:val="00216A16"/>
    <w:rsid w:val="0024256B"/>
    <w:rsid w:val="002479A1"/>
    <w:rsid w:val="002573D6"/>
    <w:rsid w:val="00284A3F"/>
    <w:rsid w:val="0029726F"/>
    <w:rsid w:val="002A6B78"/>
    <w:rsid w:val="002B32BD"/>
    <w:rsid w:val="002B3EE1"/>
    <w:rsid w:val="002D4B3C"/>
    <w:rsid w:val="002D5CDB"/>
    <w:rsid w:val="002D6B7D"/>
    <w:rsid w:val="00301C7B"/>
    <w:rsid w:val="00305EDA"/>
    <w:rsid w:val="00326020"/>
    <w:rsid w:val="003563D4"/>
    <w:rsid w:val="00364B00"/>
    <w:rsid w:val="00372559"/>
    <w:rsid w:val="003772FA"/>
    <w:rsid w:val="003A5045"/>
    <w:rsid w:val="003B05C8"/>
    <w:rsid w:val="003B3424"/>
    <w:rsid w:val="003B42B2"/>
    <w:rsid w:val="003D3BAD"/>
    <w:rsid w:val="003E073A"/>
    <w:rsid w:val="003E4B74"/>
    <w:rsid w:val="003F23C8"/>
    <w:rsid w:val="003F3A0A"/>
    <w:rsid w:val="004043D4"/>
    <w:rsid w:val="00412131"/>
    <w:rsid w:val="00426273"/>
    <w:rsid w:val="00443160"/>
    <w:rsid w:val="00444BB4"/>
    <w:rsid w:val="00467C01"/>
    <w:rsid w:val="0049400F"/>
    <w:rsid w:val="004A362A"/>
    <w:rsid w:val="004A3A6D"/>
    <w:rsid w:val="004A68CE"/>
    <w:rsid w:val="004B0C98"/>
    <w:rsid w:val="004B2309"/>
    <w:rsid w:val="004D5E22"/>
    <w:rsid w:val="004D7472"/>
    <w:rsid w:val="004E4A59"/>
    <w:rsid w:val="004E4BAF"/>
    <w:rsid w:val="004F2EC7"/>
    <w:rsid w:val="004F656E"/>
    <w:rsid w:val="00537807"/>
    <w:rsid w:val="00537B47"/>
    <w:rsid w:val="00540E6D"/>
    <w:rsid w:val="00585E93"/>
    <w:rsid w:val="00591C05"/>
    <w:rsid w:val="00592D64"/>
    <w:rsid w:val="005C35FE"/>
    <w:rsid w:val="005D42B4"/>
    <w:rsid w:val="005E3FC1"/>
    <w:rsid w:val="00632FFE"/>
    <w:rsid w:val="00641A07"/>
    <w:rsid w:val="00647790"/>
    <w:rsid w:val="0065156D"/>
    <w:rsid w:val="00652C55"/>
    <w:rsid w:val="00655990"/>
    <w:rsid w:val="006572C7"/>
    <w:rsid w:val="00665158"/>
    <w:rsid w:val="0067695B"/>
    <w:rsid w:val="00676D1F"/>
    <w:rsid w:val="00680427"/>
    <w:rsid w:val="006827C1"/>
    <w:rsid w:val="00696689"/>
    <w:rsid w:val="006A50D2"/>
    <w:rsid w:val="006E181B"/>
    <w:rsid w:val="006E2BAE"/>
    <w:rsid w:val="006F1619"/>
    <w:rsid w:val="006F6647"/>
    <w:rsid w:val="0070215F"/>
    <w:rsid w:val="00715BFF"/>
    <w:rsid w:val="00721E82"/>
    <w:rsid w:val="0072417E"/>
    <w:rsid w:val="00740685"/>
    <w:rsid w:val="00760B00"/>
    <w:rsid w:val="0076625E"/>
    <w:rsid w:val="00772254"/>
    <w:rsid w:val="00791865"/>
    <w:rsid w:val="00793366"/>
    <w:rsid w:val="00793CF0"/>
    <w:rsid w:val="00797EF1"/>
    <w:rsid w:val="007A168D"/>
    <w:rsid w:val="007A4CA0"/>
    <w:rsid w:val="007B5957"/>
    <w:rsid w:val="007D1958"/>
    <w:rsid w:val="007F442F"/>
    <w:rsid w:val="00803E2B"/>
    <w:rsid w:val="00813042"/>
    <w:rsid w:val="008136D0"/>
    <w:rsid w:val="00816F4B"/>
    <w:rsid w:val="00823B92"/>
    <w:rsid w:val="00827A19"/>
    <w:rsid w:val="00827E0F"/>
    <w:rsid w:val="0085443E"/>
    <w:rsid w:val="008663D3"/>
    <w:rsid w:val="00870E76"/>
    <w:rsid w:val="00875F5A"/>
    <w:rsid w:val="0087727E"/>
    <w:rsid w:val="00894A91"/>
    <w:rsid w:val="008A4E9C"/>
    <w:rsid w:val="008C50CA"/>
    <w:rsid w:val="008D3FE3"/>
    <w:rsid w:val="008D6FD6"/>
    <w:rsid w:val="008E0309"/>
    <w:rsid w:val="008F5881"/>
    <w:rsid w:val="0092009F"/>
    <w:rsid w:val="009672C9"/>
    <w:rsid w:val="009751A5"/>
    <w:rsid w:val="00993BAB"/>
    <w:rsid w:val="00995190"/>
    <w:rsid w:val="0099641D"/>
    <w:rsid w:val="00997CF7"/>
    <w:rsid w:val="009A0AE9"/>
    <w:rsid w:val="009B0AC9"/>
    <w:rsid w:val="009B1100"/>
    <w:rsid w:val="009C320B"/>
    <w:rsid w:val="009C3B03"/>
    <w:rsid w:val="009E5579"/>
    <w:rsid w:val="00A057EB"/>
    <w:rsid w:val="00A10CBD"/>
    <w:rsid w:val="00A11E57"/>
    <w:rsid w:val="00A16598"/>
    <w:rsid w:val="00A16D08"/>
    <w:rsid w:val="00A262B9"/>
    <w:rsid w:val="00A553C0"/>
    <w:rsid w:val="00A56D3C"/>
    <w:rsid w:val="00AB0554"/>
    <w:rsid w:val="00AC250C"/>
    <w:rsid w:val="00AD093F"/>
    <w:rsid w:val="00AD0C7A"/>
    <w:rsid w:val="00AE7AA3"/>
    <w:rsid w:val="00AF51F7"/>
    <w:rsid w:val="00B00561"/>
    <w:rsid w:val="00B176A5"/>
    <w:rsid w:val="00B42CFC"/>
    <w:rsid w:val="00B60F4C"/>
    <w:rsid w:val="00B63036"/>
    <w:rsid w:val="00B63EB7"/>
    <w:rsid w:val="00B84EE7"/>
    <w:rsid w:val="00B9644E"/>
    <w:rsid w:val="00BC76FC"/>
    <w:rsid w:val="00BF412B"/>
    <w:rsid w:val="00BF4568"/>
    <w:rsid w:val="00C04042"/>
    <w:rsid w:val="00C04CEC"/>
    <w:rsid w:val="00C04DAA"/>
    <w:rsid w:val="00C17EE4"/>
    <w:rsid w:val="00C24FE8"/>
    <w:rsid w:val="00C25828"/>
    <w:rsid w:val="00C3288A"/>
    <w:rsid w:val="00C452A0"/>
    <w:rsid w:val="00C45850"/>
    <w:rsid w:val="00C6219D"/>
    <w:rsid w:val="00C7093E"/>
    <w:rsid w:val="00C72EB3"/>
    <w:rsid w:val="00C8287A"/>
    <w:rsid w:val="00C96C26"/>
    <w:rsid w:val="00C97CEA"/>
    <w:rsid w:val="00C97EB8"/>
    <w:rsid w:val="00CA312E"/>
    <w:rsid w:val="00CB0797"/>
    <w:rsid w:val="00CD5D95"/>
    <w:rsid w:val="00D03987"/>
    <w:rsid w:val="00D12B55"/>
    <w:rsid w:val="00D330EA"/>
    <w:rsid w:val="00D33ECE"/>
    <w:rsid w:val="00D33FC3"/>
    <w:rsid w:val="00D35E2C"/>
    <w:rsid w:val="00D622A1"/>
    <w:rsid w:val="00D62327"/>
    <w:rsid w:val="00D81818"/>
    <w:rsid w:val="00DA07F7"/>
    <w:rsid w:val="00DA768C"/>
    <w:rsid w:val="00DC0176"/>
    <w:rsid w:val="00DE36FA"/>
    <w:rsid w:val="00DF1E78"/>
    <w:rsid w:val="00DF5BE0"/>
    <w:rsid w:val="00DF71F9"/>
    <w:rsid w:val="00E02B34"/>
    <w:rsid w:val="00E03F47"/>
    <w:rsid w:val="00E1524E"/>
    <w:rsid w:val="00E2078F"/>
    <w:rsid w:val="00E21A80"/>
    <w:rsid w:val="00E22B42"/>
    <w:rsid w:val="00E34FF9"/>
    <w:rsid w:val="00E35A95"/>
    <w:rsid w:val="00E55AE5"/>
    <w:rsid w:val="00E56F66"/>
    <w:rsid w:val="00E8035F"/>
    <w:rsid w:val="00E8464E"/>
    <w:rsid w:val="00EA4B54"/>
    <w:rsid w:val="00EC6F1D"/>
    <w:rsid w:val="00ED4831"/>
    <w:rsid w:val="00ED6207"/>
    <w:rsid w:val="00EF0F7D"/>
    <w:rsid w:val="00F10EE0"/>
    <w:rsid w:val="00F25467"/>
    <w:rsid w:val="00F43BA6"/>
    <w:rsid w:val="00F4705D"/>
    <w:rsid w:val="00F476EA"/>
    <w:rsid w:val="00F637EF"/>
    <w:rsid w:val="00F917C6"/>
    <w:rsid w:val="00F97F72"/>
    <w:rsid w:val="00FA0B62"/>
    <w:rsid w:val="00FA0F00"/>
    <w:rsid w:val="00FA5E88"/>
    <w:rsid w:val="00FB6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F83399-136B-43E6-AE8D-A38898B4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8E030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E0309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D33ECE"/>
    <w:rPr>
      <w:rFonts w:cs="Times New Roman"/>
    </w:rPr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8E0309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D622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24FE8"/>
    <w:pPr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ConsPlusNormal0">
    <w:name w:val="ConsPlusNormal Знак"/>
    <w:basedOn w:val="a0"/>
    <w:link w:val="ConsPlusNormal"/>
    <w:locked/>
    <w:rsid w:val="00C24FE8"/>
    <w:rPr>
      <w:rFonts w:ascii="Arial" w:hAnsi="Arial" w:cs="Arial"/>
      <w:sz w:val="28"/>
      <w:szCs w:val="28"/>
      <w:lang w:val="ru-RU" w:eastAsia="ru-RU" w:bidi="ar-SA"/>
    </w:rPr>
  </w:style>
  <w:style w:type="paragraph" w:customStyle="1" w:styleId="ConsPlusTitle">
    <w:name w:val="ConsPlusTitle"/>
    <w:rsid w:val="00C24F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818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8181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6572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0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733E1B-DAD6-4DEF-86F3-321BE79EC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Ольга Александровна Семченкова</cp:lastModifiedBy>
  <cp:revision>2</cp:revision>
  <cp:lastPrinted>2025-03-11T16:18:00Z</cp:lastPrinted>
  <dcterms:created xsi:type="dcterms:W3CDTF">2025-03-11T16:19:00Z</dcterms:created>
  <dcterms:modified xsi:type="dcterms:W3CDTF">2025-03-11T16:19:00Z</dcterms:modified>
</cp:coreProperties>
</file>